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DF9" w:rsidRDefault="001D3155" w:rsidP="001D3155">
      <w:pPr>
        <w:jc w:val="center"/>
        <w:rPr>
          <w:b/>
          <w:i/>
          <w:sz w:val="40"/>
          <w:szCs w:val="40"/>
          <w:u w:val="single"/>
          <w:lang w:val="en-AU"/>
        </w:rPr>
      </w:pPr>
      <w:proofErr w:type="spellStart"/>
      <w:r w:rsidRPr="001D3155">
        <w:rPr>
          <w:b/>
          <w:i/>
          <w:sz w:val="40"/>
          <w:szCs w:val="40"/>
          <w:u w:val="single"/>
          <w:lang w:val="en-AU"/>
        </w:rPr>
        <w:t>Demografia</w:t>
      </w:r>
      <w:proofErr w:type="spellEnd"/>
      <w:r w:rsidRPr="001D3155">
        <w:rPr>
          <w:b/>
          <w:i/>
          <w:sz w:val="40"/>
          <w:szCs w:val="40"/>
          <w:u w:val="single"/>
          <w:lang w:val="en-AU"/>
        </w:rPr>
        <w:t xml:space="preserve"> </w:t>
      </w:r>
      <w:proofErr w:type="spellStart"/>
      <w:r w:rsidRPr="001D3155">
        <w:rPr>
          <w:b/>
          <w:i/>
          <w:sz w:val="40"/>
          <w:szCs w:val="40"/>
          <w:u w:val="single"/>
          <w:lang w:val="en-AU"/>
        </w:rPr>
        <w:t>Ljubljanei</w:t>
      </w:r>
      <w:proofErr w:type="spellEnd"/>
      <w:r>
        <w:rPr>
          <w:b/>
          <w:i/>
          <w:sz w:val="40"/>
          <w:szCs w:val="40"/>
          <w:u w:val="single"/>
          <w:lang w:val="en-AU"/>
        </w:rPr>
        <w:t xml:space="preserve"> </w:t>
      </w:r>
    </w:p>
    <w:p w:rsidR="001D3155" w:rsidRDefault="001D3155" w:rsidP="001D3155">
      <w:pPr>
        <w:rPr>
          <w:i/>
          <w:sz w:val="32"/>
          <w:szCs w:val="32"/>
        </w:rPr>
      </w:pPr>
      <w:r>
        <w:rPr>
          <w:i/>
          <w:sz w:val="36"/>
          <w:szCs w:val="36"/>
        </w:rPr>
        <w:t xml:space="preserve">            </w:t>
      </w:r>
      <w:r w:rsidRPr="001D3155">
        <w:rPr>
          <w:i/>
          <w:sz w:val="32"/>
          <w:szCs w:val="32"/>
        </w:rPr>
        <w:t xml:space="preserve">În anul 1869, în Ljubljana </w:t>
      </w:r>
      <w:r>
        <w:rPr>
          <w:i/>
          <w:sz w:val="32"/>
          <w:szCs w:val="32"/>
        </w:rPr>
        <w:t xml:space="preserve">erau mai puțin de 27,000 locuitori, un număr care a crescut la 80,000 la mijlocul anilor 1930. </w:t>
      </w:r>
      <w:r w:rsidRPr="001D3155">
        <w:rPr>
          <w:i/>
          <w:sz w:val="32"/>
          <w:szCs w:val="32"/>
        </w:rPr>
        <w:t>Creșterea demografică a rămas relativ stabilă între 1930 și 2007.</w:t>
      </w:r>
      <w:r>
        <w:rPr>
          <w:i/>
          <w:sz w:val="32"/>
          <w:szCs w:val="32"/>
        </w:rPr>
        <w:t xml:space="preserve"> Înainte de anul 1996 , populația depășea 320,000 dar scăderea numărului , a fost cauzată în mod principal de o reorganizare teritorialăcare a făcut ca anumite zone periferice să fie </w:t>
      </w:r>
      <w:r w:rsidR="003F5AD4">
        <w:rPr>
          <w:i/>
          <w:sz w:val="32"/>
          <w:szCs w:val="32"/>
        </w:rPr>
        <w:t xml:space="preserve">atașate municipalitățiilor vecine. </w:t>
      </w:r>
    </w:p>
    <w:p w:rsidR="003F5AD4" w:rsidRDefault="003F5AD4" w:rsidP="001D3155">
      <w:pPr>
        <w:rPr>
          <w:i/>
          <w:sz w:val="32"/>
          <w:szCs w:val="32"/>
          <w:lang w:val="en-AU"/>
        </w:rPr>
      </w:pPr>
      <w:r>
        <w:rPr>
          <w:i/>
          <w:sz w:val="32"/>
          <w:szCs w:val="32"/>
        </w:rPr>
        <w:t xml:space="preserve">          La recensământul din 2002 </w:t>
      </w:r>
      <w:proofErr w:type="spellStart"/>
      <w:r>
        <w:rPr>
          <w:i/>
          <w:sz w:val="32"/>
          <w:szCs w:val="32"/>
          <w:lang w:val="en-AU"/>
        </w:rPr>
        <w:t>erau</w:t>
      </w:r>
      <w:proofErr w:type="spellEnd"/>
      <w:r>
        <w:rPr>
          <w:i/>
          <w:sz w:val="32"/>
          <w:szCs w:val="32"/>
          <w:lang w:val="en-AU"/>
        </w:rPr>
        <w:t>:</w:t>
      </w:r>
    </w:p>
    <w:p w:rsidR="003F5AD4" w:rsidRDefault="003F5AD4" w:rsidP="003F5AD4">
      <w:pPr>
        <w:pStyle w:val="ListParagraph"/>
        <w:numPr>
          <w:ilvl w:val="0"/>
          <w:numId w:val="2"/>
        </w:numPr>
        <w:rPr>
          <w:i/>
          <w:sz w:val="32"/>
          <w:szCs w:val="32"/>
          <w:lang w:val="en-AU"/>
        </w:rPr>
      </w:pPr>
      <w:r>
        <w:rPr>
          <w:i/>
          <w:sz w:val="32"/>
          <w:szCs w:val="32"/>
          <w:lang w:val="en-AU"/>
        </w:rPr>
        <w:t xml:space="preserve">39.2% </w:t>
      </w:r>
      <w:proofErr w:type="spellStart"/>
      <w:r>
        <w:rPr>
          <w:i/>
          <w:sz w:val="32"/>
          <w:szCs w:val="32"/>
          <w:lang w:val="en-AU"/>
        </w:rPr>
        <w:t>catolici</w:t>
      </w:r>
      <w:proofErr w:type="spellEnd"/>
    </w:p>
    <w:p w:rsidR="003F5AD4" w:rsidRPr="003F5AD4" w:rsidRDefault="003F5AD4" w:rsidP="003F5AD4">
      <w:pPr>
        <w:pStyle w:val="ListParagraph"/>
        <w:numPr>
          <w:ilvl w:val="0"/>
          <w:numId w:val="2"/>
        </w:numPr>
        <w:rPr>
          <w:i/>
          <w:sz w:val="32"/>
          <w:szCs w:val="32"/>
          <w:lang w:val="en-AU"/>
        </w:rPr>
      </w:pPr>
      <w:r>
        <w:rPr>
          <w:i/>
          <w:sz w:val="32"/>
          <w:szCs w:val="32"/>
          <w:lang w:val="en-AU"/>
        </w:rPr>
        <w:t xml:space="preserve">30.4% </w:t>
      </w:r>
      <w:proofErr w:type="spellStart"/>
      <w:r>
        <w:rPr>
          <w:i/>
          <w:sz w:val="32"/>
          <w:szCs w:val="32"/>
          <w:lang w:val="en-AU"/>
        </w:rPr>
        <w:t>credincio</w:t>
      </w:r>
      <w:proofErr w:type="spellEnd"/>
      <w:r>
        <w:rPr>
          <w:i/>
          <w:sz w:val="32"/>
          <w:szCs w:val="32"/>
        </w:rPr>
        <w:t>și care nu aparțineau niciunei religii</w:t>
      </w:r>
    </w:p>
    <w:p w:rsidR="003F5AD4" w:rsidRDefault="003F5AD4" w:rsidP="003F5AD4">
      <w:pPr>
        <w:pStyle w:val="ListParagraph"/>
        <w:numPr>
          <w:ilvl w:val="0"/>
          <w:numId w:val="2"/>
        </w:numPr>
        <w:rPr>
          <w:i/>
          <w:sz w:val="32"/>
          <w:szCs w:val="32"/>
          <w:lang w:val="en-AU"/>
        </w:rPr>
      </w:pPr>
      <w:r>
        <w:rPr>
          <w:i/>
          <w:sz w:val="32"/>
          <w:szCs w:val="32"/>
          <w:lang w:val="en-AU"/>
        </w:rPr>
        <w:t xml:space="preserve">19.2% </w:t>
      </w:r>
      <w:proofErr w:type="spellStart"/>
      <w:r>
        <w:rPr>
          <w:i/>
          <w:sz w:val="32"/>
          <w:szCs w:val="32"/>
          <w:lang w:val="en-AU"/>
        </w:rPr>
        <w:t>ateiști</w:t>
      </w:r>
      <w:proofErr w:type="spellEnd"/>
    </w:p>
    <w:p w:rsidR="003F5AD4" w:rsidRDefault="003F5AD4" w:rsidP="003F5AD4">
      <w:pPr>
        <w:pStyle w:val="ListParagraph"/>
        <w:numPr>
          <w:ilvl w:val="0"/>
          <w:numId w:val="2"/>
        </w:numPr>
        <w:rPr>
          <w:i/>
          <w:sz w:val="32"/>
          <w:szCs w:val="32"/>
          <w:lang w:val="en-AU"/>
        </w:rPr>
      </w:pPr>
      <w:r>
        <w:rPr>
          <w:i/>
          <w:sz w:val="32"/>
          <w:szCs w:val="32"/>
          <w:lang w:val="en-AU"/>
        </w:rPr>
        <w:t xml:space="preserve">5.5% </w:t>
      </w:r>
      <w:proofErr w:type="spellStart"/>
      <w:r>
        <w:rPr>
          <w:i/>
          <w:sz w:val="32"/>
          <w:szCs w:val="32"/>
          <w:lang w:val="en-AU"/>
        </w:rPr>
        <w:t>ortodocși</w:t>
      </w:r>
      <w:proofErr w:type="spellEnd"/>
    </w:p>
    <w:p w:rsidR="003F5AD4" w:rsidRDefault="003F5AD4" w:rsidP="003F5AD4">
      <w:pPr>
        <w:pStyle w:val="ListParagraph"/>
        <w:numPr>
          <w:ilvl w:val="0"/>
          <w:numId w:val="2"/>
        </w:numPr>
        <w:rPr>
          <w:i/>
          <w:sz w:val="32"/>
          <w:szCs w:val="32"/>
          <w:lang w:val="en-AU"/>
        </w:rPr>
      </w:pPr>
      <w:r>
        <w:rPr>
          <w:i/>
          <w:sz w:val="32"/>
          <w:szCs w:val="32"/>
          <w:lang w:val="en-AU"/>
        </w:rPr>
        <w:t xml:space="preserve">5% </w:t>
      </w:r>
      <w:proofErr w:type="spellStart"/>
      <w:r>
        <w:rPr>
          <w:i/>
          <w:sz w:val="32"/>
          <w:szCs w:val="32"/>
          <w:lang w:val="en-AU"/>
        </w:rPr>
        <w:t>musulmani</w:t>
      </w:r>
      <w:proofErr w:type="spellEnd"/>
    </w:p>
    <w:p w:rsidR="003F5AD4" w:rsidRPr="003F5AD4" w:rsidRDefault="003F5AD4" w:rsidP="003F5AD4">
      <w:pPr>
        <w:pStyle w:val="ListParagraph"/>
        <w:numPr>
          <w:ilvl w:val="0"/>
          <w:numId w:val="2"/>
        </w:numPr>
        <w:rPr>
          <w:i/>
          <w:sz w:val="32"/>
          <w:szCs w:val="32"/>
          <w:lang w:val="en-AU"/>
        </w:rPr>
      </w:pPr>
      <w:proofErr w:type="spellStart"/>
      <w:r>
        <w:rPr>
          <w:i/>
          <w:sz w:val="32"/>
          <w:szCs w:val="32"/>
          <w:lang w:val="en-AU"/>
        </w:rPr>
        <w:t>restul</w:t>
      </w:r>
      <w:proofErr w:type="spellEnd"/>
      <w:r>
        <w:rPr>
          <w:i/>
          <w:sz w:val="32"/>
          <w:szCs w:val="32"/>
          <w:lang w:val="en-AU"/>
        </w:rPr>
        <w:t xml:space="preserve"> de 0.7% </w:t>
      </w:r>
      <w:proofErr w:type="spellStart"/>
      <w:r>
        <w:rPr>
          <w:i/>
          <w:sz w:val="32"/>
          <w:szCs w:val="32"/>
          <w:lang w:val="en-AU"/>
        </w:rPr>
        <w:t>erau</w:t>
      </w:r>
      <w:proofErr w:type="spellEnd"/>
      <w:r>
        <w:rPr>
          <w:i/>
          <w:sz w:val="32"/>
          <w:szCs w:val="32"/>
          <w:lang w:val="en-AU"/>
        </w:rPr>
        <w:t xml:space="preserve"> </w:t>
      </w:r>
      <w:proofErr w:type="spellStart"/>
      <w:r>
        <w:rPr>
          <w:i/>
          <w:sz w:val="32"/>
          <w:szCs w:val="32"/>
          <w:lang w:val="en-AU"/>
        </w:rPr>
        <w:t>protestanți</w:t>
      </w:r>
      <w:proofErr w:type="spellEnd"/>
      <w:r>
        <w:rPr>
          <w:i/>
          <w:sz w:val="32"/>
          <w:szCs w:val="32"/>
          <w:lang w:val="en-AU"/>
        </w:rPr>
        <w:t xml:space="preserve"> </w:t>
      </w:r>
      <w:proofErr w:type="spellStart"/>
      <w:r>
        <w:rPr>
          <w:i/>
          <w:sz w:val="32"/>
          <w:szCs w:val="32"/>
          <w:lang w:val="en-AU"/>
        </w:rPr>
        <w:t>sau</w:t>
      </w:r>
      <w:proofErr w:type="spellEnd"/>
      <w:r>
        <w:rPr>
          <w:i/>
          <w:sz w:val="32"/>
          <w:szCs w:val="32"/>
          <w:lang w:val="en-AU"/>
        </w:rPr>
        <w:t xml:space="preserve"> </w:t>
      </w:r>
      <w:proofErr w:type="spellStart"/>
      <w:r>
        <w:rPr>
          <w:i/>
          <w:sz w:val="32"/>
          <w:szCs w:val="32"/>
          <w:lang w:val="en-AU"/>
        </w:rPr>
        <w:t>aparțineau</w:t>
      </w:r>
      <w:proofErr w:type="spellEnd"/>
      <w:r>
        <w:rPr>
          <w:i/>
          <w:sz w:val="32"/>
          <w:szCs w:val="32"/>
          <w:lang w:val="en-AU"/>
        </w:rPr>
        <w:t xml:space="preserve"> </w:t>
      </w:r>
      <w:proofErr w:type="spellStart"/>
      <w:r>
        <w:rPr>
          <w:i/>
          <w:sz w:val="32"/>
          <w:szCs w:val="32"/>
          <w:lang w:val="en-AU"/>
        </w:rPr>
        <w:t>eltei</w:t>
      </w:r>
      <w:proofErr w:type="spellEnd"/>
      <w:r>
        <w:rPr>
          <w:i/>
          <w:sz w:val="32"/>
          <w:szCs w:val="32"/>
          <w:lang w:val="en-AU"/>
        </w:rPr>
        <w:t xml:space="preserve"> religii.</w:t>
      </w:r>
      <w:bookmarkStart w:id="0" w:name="_GoBack"/>
      <w:bookmarkEnd w:id="0"/>
    </w:p>
    <w:sectPr w:rsidR="003F5AD4" w:rsidRPr="003F5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5520E"/>
    <w:multiLevelType w:val="hybridMultilevel"/>
    <w:tmpl w:val="B7247F84"/>
    <w:lvl w:ilvl="0" w:tplc="69D81B4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62F7293"/>
    <w:multiLevelType w:val="hybridMultilevel"/>
    <w:tmpl w:val="67E07D62"/>
    <w:lvl w:ilvl="0" w:tplc="04FA6E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55"/>
    <w:rsid w:val="00003DF9"/>
    <w:rsid w:val="001D3155"/>
    <w:rsid w:val="003F5AD4"/>
    <w:rsid w:val="005F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2B93F"/>
  <w15:chartTrackingRefBased/>
  <w15:docId w15:val="{863D23E0-1156-4160-9A01-8036B7E8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2018-04-24T07:21:00Z</dcterms:created>
  <dcterms:modified xsi:type="dcterms:W3CDTF">2018-04-24T07:36:00Z</dcterms:modified>
</cp:coreProperties>
</file>